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FD2" w:rsidRDefault="00DD5FD2" w:rsidP="003068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4FB4"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60288" behindDoc="1" locked="0" layoutInCell="1" allowOverlap="1" wp14:anchorId="4221F48D" wp14:editId="2BAF952C">
            <wp:simplePos x="0" y="0"/>
            <wp:positionH relativeFrom="column">
              <wp:posOffset>-200955</wp:posOffset>
            </wp:positionH>
            <wp:positionV relativeFrom="paragraph">
              <wp:posOffset>-224679</wp:posOffset>
            </wp:positionV>
            <wp:extent cx="10160000" cy="7195820"/>
            <wp:effectExtent l="0" t="0" r="0" b="5080"/>
            <wp:wrapNone/>
            <wp:docPr id="2" name="obrázek 1" descr="C:\Users\Lynx\Documents\Foto\škola 2013\IMG_ZŠ_Skuteč_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x\Documents\Foto\škola 2013\IMG_ZŠ_Skuteč_NOV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0" cy="71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5FD2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Křížem krážem s klikyhákem,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ve školce jsem předškolákem.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Za chvíli ji podám ručku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a zamávám na rozlučku.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Čeká mě už první třída,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velká škola, bílá křída.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Po létě prý přijde den,</w:t>
      </w:r>
    </w:p>
    <w:p w:rsidR="00DD5FD2" w:rsidRPr="00EB691A" w:rsidRDefault="00DD5FD2" w:rsidP="00DD5FD2">
      <w:pPr>
        <w:jc w:val="center"/>
        <w:rPr>
          <w:rFonts w:ascii="Book Antiqua" w:hAnsi="Book Antiqua"/>
          <w:b/>
          <w:sz w:val="32"/>
          <w:szCs w:val="32"/>
        </w:rPr>
      </w:pPr>
      <w:r w:rsidRPr="00EB691A">
        <w:rPr>
          <w:rFonts w:ascii="Book Antiqua" w:hAnsi="Book Antiqua"/>
          <w:b/>
          <w:sz w:val="32"/>
          <w:szCs w:val="32"/>
        </w:rPr>
        <w:t>kdy se stanu školákem.</w:t>
      </w:r>
    </w:p>
    <w:p w:rsidR="00DD5FD2" w:rsidRDefault="00DD5FD2" w:rsidP="003068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5FD2" w:rsidRDefault="00DD5FD2" w:rsidP="003068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5FD2" w:rsidRDefault="00DD5FD2" w:rsidP="0030686A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7D94" w:rsidRDefault="007C7D94" w:rsidP="00B84393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E90385" w:rsidRDefault="00E90385" w:rsidP="00E9038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0686A" w:rsidRDefault="0030686A" w:rsidP="00E9038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0686A" w:rsidRDefault="0030686A" w:rsidP="00E9038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0686A" w:rsidRDefault="0030686A" w:rsidP="00E9038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30686A" w:rsidRDefault="0030686A" w:rsidP="00E90385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9D0CBA" w:rsidRDefault="009D0CBA" w:rsidP="009D0CBA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4"/>
        </w:rPr>
      </w:pPr>
    </w:p>
    <w:p w:rsidR="00B84393" w:rsidRDefault="007C7D94" w:rsidP="00B84393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C7D94">
        <w:rPr>
          <w:rFonts w:ascii="Times New Roman" w:hAnsi="Times New Roman" w:cs="Times New Roman"/>
          <w:b/>
          <w:sz w:val="28"/>
          <w:szCs w:val="24"/>
        </w:rPr>
        <w:t>Z</w:t>
      </w:r>
      <w:r w:rsidR="00B84393" w:rsidRPr="007C7D94">
        <w:rPr>
          <w:rFonts w:ascii="Times New Roman" w:hAnsi="Times New Roman" w:cs="Times New Roman"/>
          <w:b/>
          <w:sz w:val="28"/>
          <w:szCs w:val="24"/>
        </w:rPr>
        <w:t>ákladní škola, Skuteč, Smetanova 304, okres Chrudim</w:t>
      </w:r>
    </w:p>
    <w:p w:rsidR="00B84393" w:rsidRPr="00444FB4" w:rsidRDefault="00B84393" w:rsidP="00B84393">
      <w:pPr>
        <w:spacing w:after="0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444FB4">
        <w:rPr>
          <w:rFonts w:ascii="Times New Roman" w:hAnsi="Times New Roman" w:cs="Times New Roman"/>
          <w:b/>
          <w:sz w:val="36"/>
          <w:szCs w:val="24"/>
        </w:rPr>
        <w:t>Vás zve k zápisu do prvního ročníku</w:t>
      </w:r>
    </w:p>
    <w:p w:rsidR="00B84393" w:rsidRPr="0069523A" w:rsidRDefault="00B84393" w:rsidP="00B84393">
      <w:pPr>
        <w:spacing w:after="0"/>
        <w:jc w:val="center"/>
        <w:rPr>
          <w:rFonts w:ascii="Times New Roman" w:hAnsi="Times New Roman" w:cs="Times New Roman"/>
          <w:b/>
          <w:color w:val="00B0F0"/>
          <w:sz w:val="24"/>
          <w:szCs w:val="24"/>
        </w:rPr>
      </w:pPr>
    </w:p>
    <w:p w:rsidR="003370F1" w:rsidRDefault="003370F1" w:rsidP="00B84393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4"/>
        </w:rPr>
      </w:pPr>
      <w:r>
        <w:rPr>
          <w:rFonts w:ascii="Times New Roman" w:hAnsi="Times New Roman" w:cs="Times New Roman"/>
          <w:b/>
          <w:color w:val="0070C0"/>
          <w:sz w:val="36"/>
          <w:szCs w:val="24"/>
        </w:rPr>
        <w:t>NOVĚ JIŽ</w:t>
      </w:r>
    </w:p>
    <w:p w:rsidR="00B84393" w:rsidRPr="009D0CBA" w:rsidRDefault="00B84393" w:rsidP="00B84393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24"/>
        </w:rPr>
      </w:pPr>
      <w:r w:rsidRPr="009D0CBA">
        <w:rPr>
          <w:rFonts w:ascii="Times New Roman" w:hAnsi="Times New Roman" w:cs="Times New Roman"/>
          <w:b/>
          <w:color w:val="0070C0"/>
          <w:sz w:val="36"/>
          <w:szCs w:val="24"/>
        </w:rPr>
        <w:t xml:space="preserve">ve středu </w:t>
      </w:r>
      <w:r w:rsidR="00EC768E">
        <w:rPr>
          <w:rFonts w:ascii="Times New Roman" w:hAnsi="Times New Roman" w:cs="Times New Roman"/>
          <w:b/>
          <w:color w:val="0070C0"/>
          <w:sz w:val="36"/>
          <w:szCs w:val="24"/>
        </w:rPr>
        <w:t>21</w:t>
      </w:r>
      <w:r w:rsidRPr="009D0CBA">
        <w:rPr>
          <w:rFonts w:ascii="Times New Roman" w:hAnsi="Times New Roman" w:cs="Times New Roman"/>
          <w:b/>
          <w:color w:val="0070C0"/>
          <w:sz w:val="36"/>
          <w:szCs w:val="24"/>
        </w:rPr>
        <w:t xml:space="preserve">. </w:t>
      </w:r>
      <w:r w:rsidR="00EC768E">
        <w:rPr>
          <w:rFonts w:ascii="Times New Roman" w:hAnsi="Times New Roman" w:cs="Times New Roman"/>
          <w:b/>
          <w:color w:val="0070C0"/>
          <w:sz w:val="36"/>
          <w:szCs w:val="24"/>
        </w:rPr>
        <w:t>led</w:t>
      </w:r>
      <w:r w:rsidRPr="009D0CBA">
        <w:rPr>
          <w:rFonts w:ascii="Times New Roman" w:hAnsi="Times New Roman" w:cs="Times New Roman"/>
          <w:b/>
          <w:color w:val="0070C0"/>
          <w:sz w:val="36"/>
          <w:szCs w:val="24"/>
        </w:rPr>
        <w:t>na 20</w:t>
      </w:r>
      <w:r w:rsidR="00E5078C" w:rsidRPr="009D0CBA">
        <w:rPr>
          <w:rFonts w:ascii="Times New Roman" w:hAnsi="Times New Roman" w:cs="Times New Roman"/>
          <w:b/>
          <w:color w:val="0070C0"/>
          <w:sz w:val="36"/>
          <w:szCs w:val="24"/>
        </w:rPr>
        <w:t>2</w:t>
      </w:r>
      <w:r w:rsidR="00EC768E">
        <w:rPr>
          <w:rFonts w:ascii="Times New Roman" w:hAnsi="Times New Roman" w:cs="Times New Roman"/>
          <w:b/>
          <w:color w:val="0070C0"/>
          <w:sz w:val="36"/>
          <w:szCs w:val="24"/>
        </w:rPr>
        <w:t>6</w:t>
      </w:r>
      <w:r w:rsidRPr="009D0CBA">
        <w:rPr>
          <w:rFonts w:ascii="Times New Roman" w:hAnsi="Times New Roman" w:cs="Times New Roman"/>
          <w:b/>
          <w:color w:val="0070C0"/>
          <w:sz w:val="36"/>
          <w:szCs w:val="24"/>
        </w:rPr>
        <w:t xml:space="preserve"> od 13 do 18 hodin</w:t>
      </w:r>
    </w:p>
    <w:p w:rsidR="00E5078C" w:rsidRPr="009D0CBA" w:rsidRDefault="00E5078C" w:rsidP="00411682">
      <w:pPr>
        <w:spacing w:after="120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9D0C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(náhradní termín </w:t>
      </w:r>
      <w:r w:rsidR="00EC768E">
        <w:rPr>
          <w:rFonts w:ascii="Times New Roman" w:hAnsi="Times New Roman" w:cs="Times New Roman"/>
          <w:b/>
          <w:color w:val="0070C0"/>
          <w:sz w:val="28"/>
          <w:szCs w:val="28"/>
        </w:rPr>
        <w:t>4</w:t>
      </w:r>
      <w:r w:rsidRPr="009D0C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. </w:t>
      </w:r>
      <w:r w:rsidR="00EC768E">
        <w:rPr>
          <w:rFonts w:ascii="Times New Roman" w:hAnsi="Times New Roman" w:cs="Times New Roman"/>
          <w:b/>
          <w:color w:val="0070C0"/>
          <w:sz w:val="28"/>
          <w:szCs w:val="28"/>
        </w:rPr>
        <w:t>únor</w:t>
      </w:r>
      <w:r w:rsidRPr="009D0CBA">
        <w:rPr>
          <w:rFonts w:ascii="Times New Roman" w:hAnsi="Times New Roman" w:cs="Times New Roman"/>
          <w:b/>
          <w:color w:val="0070C0"/>
          <w:sz w:val="28"/>
          <w:szCs w:val="28"/>
        </w:rPr>
        <w:t>a od 13 do 18 hodin</w:t>
      </w:r>
      <w:r w:rsidR="00194730">
        <w:rPr>
          <w:rFonts w:ascii="Times New Roman" w:hAnsi="Times New Roman" w:cs="Times New Roman"/>
          <w:b/>
          <w:color w:val="0070C0"/>
          <w:sz w:val="28"/>
          <w:szCs w:val="28"/>
        </w:rPr>
        <w:t>, případně jiný termín po vzájemné domluvě</w:t>
      </w:r>
      <w:r w:rsidRPr="009D0CBA"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</w:p>
    <w:p w:rsidR="00E5078C" w:rsidRDefault="00E5078C" w:rsidP="005B380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Vážení rodiče,</w:t>
      </w:r>
    </w:p>
    <w:p w:rsidR="00E5078C" w:rsidRDefault="00E5078C" w:rsidP="005671A8">
      <w:pPr>
        <w:spacing w:before="120" w:after="12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máte doma budoucího školáčka a rozhodujete se, jakou školu pro své dítě vybrat? Zkuste </w:t>
      </w:r>
      <w:r w:rsidR="005671A8">
        <w:rPr>
          <w:rFonts w:ascii="Times New Roman" w:hAnsi="Times New Roman" w:cs="Times New Roman"/>
          <w:b/>
          <w:sz w:val="28"/>
          <w:szCs w:val="24"/>
        </w:rPr>
        <w:t xml:space="preserve">se zamyslet nad tím, </w:t>
      </w:r>
      <w:r>
        <w:rPr>
          <w:rFonts w:ascii="Times New Roman" w:hAnsi="Times New Roman" w:cs="Times New Roman"/>
          <w:b/>
          <w:sz w:val="28"/>
          <w:szCs w:val="24"/>
        </w:rPr>
        <w:t>zda by se vám nelíbila právě ta naše.</w:t>
      </w:r>
    </w:p>
    <w:p w:rsidR="00BE1EB4" w:rsidRPr="00BE1EB4" w:rsidRDefault="00BE1EB4" w:rsidP="00BE1EB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E1EB4">
        <w:rPr>
          <w:rFonts w:ascii="Times New Roman" w:hAnsi="Times New Roman" w:cs="Times New Roman"/>
          <w:sz w:val="28"/>
          <w:szCs w:val="28"/>
        </w:rPr>
        <w:t>Tímto informačním</w:t>
      </w:r>
      <w:r w:rsidRPr="00BE1E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EB4">
        <w:rPr>
          <w:rFonts w:ascii="Times New Roman" w:hAnsi="Times New Roman" w:cs="Times New Roman"/>
          <w:sz w:val="28"/>
          <w:szCs w:val="28"/>
        </w:rPr>
        <w:t>zpravodajem Vám chceme představit naši školu a přispět tak k Vašemu rozhodnutí kam umístit Vaše dítě po dobu pěti, resp. devíti let povinné školní docházky.</w:t>
      </w:r>
    </w:p>
    <w:p w:rsidR="00BE1EB4" w:rsidRPr="00BE1EB4" w:rsidRDefault="00BE1EB4" w:rsidP="00BE1EB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E1EB4">
        <w:rPr>
          <w:rFonts w:ascii="Times New Roman" w:hAnsi="Times New Roman" w:cs="Times New Roman"/>
          <w:sz w:val="28"/>
          <w:szCs w:val="28"/>
        </w:rPr>
        <w:t xml:space="preserve">Ve zpravodaji naleznete základní organizační informace, hlavní priority ve výchově a vzdělávání žáků, plánované akce po celou devítiletou docházku, nabídku mimoškolních aktivit a řadu dalších důležitých informací. </w:t>
      </w:r>
      <w:r w:rsidRPr="00BE1EB4">
        <w:rPr>
          <w:rFonts w:ascii="Times New Roman" w:hAnsi="Times New Roman" w:cs="Times New Roman"/>
          <w:sz w:val="28"/>
          <w:szCs w:val="28"/>
        </w:rPr>
        <w:tab/>
      </w:r>
    </w:p>
    <w:p w:rsidR="00BE1EB4" w:rsidRDefault="00BE1EB4" w:rsidP="00BE1EB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BE1EB4">
        <w:rPr>
          <w:rFonts w:ascii="Times New Roman" w:hAnsi="Times New Roman" w:cs="Times New Roman"/>
          <w:sz w:val="28"/>
          <w:szCs w:val="28"/>
        </w:rPr>
        <w:t xml:space="preserve">S pozdravem a přáním možné budoucí spolupráce při výchově právě Vašeho dítěte </w:t>
      </w:r>
    </w:p>
    <w:p w:rsidR="003370F1" w:rsidRPr="00BE1EB4" w:rsidRDefault="003370F1" w:rsidP="00BE1EB4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:rsidR="00BE1EB4" w:rsidRDefault="00BE1EB4" w:rsidP="00411682">
      <w:pPr>
        <w:spacing w:after="0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1EB4">
        <w:rPr>
          <w:rFonts w:ascii="Times New Roman" w:hAnsi="Times New Roman" w:cs="Times New Roman"/>
          <w:sz w:val="28"/>
          <w:szCs w:val="28"/>
        </w:rPr>
        <w:t xml:space="preserve">Mgr. </w:t>
      </w:r>
      <w:r>
        <w:rPr>
          <w:rFonts w:ascii="Times New Roman" w:hAnsi="Times New Roman" w:cs="Times New Roman"/>
          <w:sz w:val="28"/>
          <w:szCs w:val="28"/>
        </w:rPr>
        <w:t xml:space="preserve">Leoš Lukaštík, </w:t>
      </w:r>
      <w:r w:rsidRPr="00BE1EB4">
        <w:rPr>
          <w:rFonts w:ascii="Times New Roman" w:hAnsi="Times New Roman" w:cs="Times New Roman"/>
          <w:sz w:val="28"/>
          <w:szCs w:val="28"/>
        </w:rPr>
        <w:t>ředitel školy</w:t>
      </w:r>
    </w:p>
    <w:p w:rsidR="00411682" w:rsidRDefault="00411682" w:rsidP="00411682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Mgr. Hana Bezdíčková, zástupkyně ředitele</w:t>
      </w:r>
    </w:p>
    <w:p w:rsidR="003370F1" w:rsidRPr="00BE1EB4" w:rsidRDefault="003370F1" w:rsidP="00411682">
      <w:pPr>
        <w:spacing w:after="0"/>
        <w:ind w:left="2124"/>
        <w:jc w:val="both"/>
        <w:rPr>
          <w:rFonts w:ascii="Times New Roman" w:hAnsi="Times New Roman" w:cs="Times New Roman"/>
          <w:sz w:val="28"/>
          <w:szCs w:val="28"/>
        </w:rPr>
      </w:pPr>
    </w:p>
    <w:p w:rsidR="009641C6" w:rsidRPr="00B84393" w:rsidRDefault="00DD5FD2" w:rsidP="005B3802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84393">
        <w:rPr>
          <w:rFonts w:ascii="Times New Roman" w:hAnsi="Times New Roman" w:cs="Times New Roman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62336" behindDoc="1" locked="0" layoutInCell="1" allowOverlap="1" wp14:anchorId="0AE3B699" wp14:editId="5CE0C101">
            <wp:simplePos x="0" y="0"/>
            <wp:positionH relativeFrom="column">
              <wp:posOffset>-201930</wp:posOffset>
            </wp:positionH>
            <wp:positionV relativeFrom="paragraph">
              <wp:posOffset>-109855</wp:posOffset>
            </wp:positionV>
            <wp:extent cx="10121900" cy="6988810"/>
            <wp:effectExtent l="0" t="0" r="0" b="2540"/>
            <wp:wrapNone/>
            <wp:docPr id="3" name="obrázek 1" descr="C:\Users\Lynx\Documents\Foto\škola 2013\IMG_ZŠ_Skuteč_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x\Documents\Foto\škola 2013\IMG_ZŠ_Skuteč_NOV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D34">
        <w:rPr>
          <w:rFonts w:ascii="Times New Roman" w:hAnsi="Times New Roman" w:cs="Times New Roman"/>
          <w:b/>
          <w:sz w:val="28"/>
          <w:szCs w:val="24"/>
        </w:rPr>
        <w:t>Charakteristika naší školy podle aktuálních závěrů ČŠI</w:t>
      </w:r>
      <w:r w:rsidR="00D92FA9" w:rsidRPr="00B84393">
        <w:rPr>
          <w:rFonts w:ascii="Times New Roman" w:hAnsi="Times New Roman" w:cs="Times New Roman"/>
          <w:b/>
          <w:sz w:val="28"/>
          <w:szCs w:val="24"/>
        </w:rPr>
        <w:t>:</w:t>
      </w:r>
    </w:p>
    <w:p w:rsidR="00B84393" w:rsidRDefault="00DD5D34" w:rsidP="00B13035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Klidná, přátelská a pohodová atmosféra v</w:t>
      </w:r>
      <w:r w:rsidR="0069523A">
        <w:rPr>
          <w:rFonts w:ascii="Times New Roman" w:hAnsi="Times New Roman" w:cs="Times New Roman"/>
          <w:sz w:val="28"/>
          <w:szCs w:val="24"/>
        </w:rPr>
        <w:t>e škole</w:t>
      </w:r>
      <w:r w:rsidR="00B84393">
        <w:rPr>
          <w:rFonts w:ascii="Times New Roman" w:hAnsi="Times New Roman" w:cs="Times New Roman"/>
          <w:sz w:val="28"/>
          <w:szCs w:val="24"/>
        </w:rPr>
        <w:t>.</w:t>
      </w:r>
      <w:r w:rsidR="00B84393" w:rsidRPr="00B8439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D5D34" w:rsidRDefault="00DD5D34" w:rsidP="00B13035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Přirozené dodržování třídních a společenských pravidel.</w:t>
      </w:r>
    </w:p>
    <w:p w:rsidR="00DD5D34" w:rsidRDefault="00DD5D34" w:rsidP="00B13035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Kvalitní materiální i pedagogické podmínky zejména ve vztahu k tělesné výchově.</w:t>
      </w:r>
    </w:p>
    <w:p w:rsidR="00DD5D34" w:rsidRDefault="00DD5D34" w:rsidP="00B13035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Systematicky nastavená </w:t>
      </w:r>
      <w:r w:rsidR="00047116">
        <w:rPr>
          <w:rFonts w:ascii="Times New Roman" w:hAnsi="Times New Roman" w:cs="Times New Roman"/>
          <w:sz w:val="28"/>
          <w:szCs w:val="24"/>
        </w:rPr>
        <w:t>činnost poradenského pracoviště.</w:t>
      </w:r>
    </w:p>
    <w:p w:rsidR="0029070B" w:rsidRDefault="0029070B" w:rsidP="00B13035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Dosahování dobrých a velmi dobrých výsledků ve vzdělávání žáků podpořená účastí žáků na předmětových soutěžích.</w:t>
      </w:r>
    </w:p>
    <w:p w:rsidR="0029070B" w:rsidRDefault="0029070B" w:rsidP="0029070B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sz w:val="28"/>
          <w:szCs w:val="24"/>
        </w:rPr>
      </w:pPr>
    </w:p>
    <w:p w:rsidR="0029070B" w:rsidRPr="00B84393" w:rsidRDefault="0029070B" w:rsidP="0029070B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Charakteristika naší školy podle názorů rodičů a bývalých žáků</w:t>
      </w:r>
      <w:r w:rsidRPr="00B84393">
        <w:rPr>
          <w:rFonts w:ascii="Times New Roman" w:hAnsi="Times New Roman" w:cs="Times New Roman"/>
          <w:b/>
          <w:sz w:val="28"/>
          <w:szCs w:val="24"/>
        </w:rPr>
        <w:t>:</w:t>
      </w:r>
    </w:p>
    <w:p w:rsidR="0029070B" w:rsidRDefault="0029070B" w:rsidP="0029070B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Kvalitní příprava žáků na další studium.</w:t>
      </w:r>
    </w:p>
    <w:p w:rsidR="0029070B" w:rsidRDefault="0029070B" w:rsidP="0029070B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Výuka podpořená zajímavými metodami práce.</w:t>
      </w:r>
    </w:p>
    <w:p w:rsidR="0029070B" w:rsidRDefault="0029070B" w:rsidP="0029070B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Poskytování a předávání podstatných informací, vedení žáků a využívání jejich potenciálu.</w:t>
      </w:r>
    </w:p>
    <w:p w:rsidR="0029070B" w:rsidRDefault="0029070B" w:rsidP="0029070B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Upřednostňování prevence před represí.</w:t>
      </w:r>
    </w:p>
    <w:p w:rsidR="008064F7" w:rsidRDefault="008064F7" w:rsidP="0029070B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Náročnost v některých vyučovacích předmětech vede k vyšší samostatnosti a tvořivosti žáků.</w:t>
      </w:r>
    </w:p>
    <w:p w:rsidR="0029070B" w:rsidRDefault="0029070B" w:rsidP="0029070B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sz w:val="28"/>
          <w:szCs w:val="24"/>
        </w:rPr>
      </w:pPr>
    </w:p>
    <w:p w:rsidR="008064F7" w:rsidRPr="00B84393" w:rsidRDefault="008064F7" w:rsidP="008064F7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Charakteristika naší školy z pohledu středních škol</w:t>
      </w:r>
      <w:r w:rsidRPr="00B84393">
        <w:rPr>
          <w:rFonts w:ascii="Times New Roman" w:hAnsi="Times New Roman" w:cs="Times New Roman"/>
          <w:b/>
          <w:sz w:val="28"/>
          <w:szCs w:val="24"/>
        </w:rPr>
        <w:t>:</w:t>
      </w:r>
    </w:p>
    <w:p w:rsidR="008064F7" w:rsidRDefault="008064F7" w:rsidP="008064F7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Získané vědomosti a dovednosti ze základní školy umožňují kvalitní studium a dosahování výborných výsledků na škole střední.</w:t>
      </w:r>
    </w:p>
    <w:p w:rsidR="008064F7" w:rsidRDefault="008064F7" w:rsidP="008064F7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Žáci jsou připraveni po všech stránkách, včetně vystupování a jednání.</w:t>
      </w:r>
    </w:p>
    <w:p w:rsidR="008064F7" w:rsidRDefault="008064F7" w:rsidP="008064F7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sz w:val="28"/>
          <w:szCs w:val="24"/>
        </w:rPr>
      </w:pPr>
    </w:p>
    <w:p w:rsidR="00A74F30" w:rsidRPr="00B84393" w:rsidRDefault="00A74F30" w:rsidP="00A74F30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Náležitosti k zápisu</w:t>
      </w:r>
      <w:r w:rsidRPr="00B84393">
        <w:rPr>
          <w:rFonts w:ascii="Times New Roman" w:hAnsi="Times New Roman" w:cs="Times New Roman"/>
          <w:b/>
          <w:sz w:val="28"/>
          <w:szCs w:val="24"/>
        </w:rPr>
        <w:t>:</w:t>
      </w:r>
    </w:p>
    <w:p w:rsidR="00A74F30" w:rsidRDefault="00A74F30" w:rsidP="00A74F30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Zápis dítěte k povinné školní docházce se realizuje zejména ve spádové škole. Rodič si však může vybrat k zápisu jakoukoli základní školu. Z důvodu jednoduchosti a jasnosti doporučuji realizovat jeden zápis na již vybrané škole. Ve Skutči není stanovena spádovost, resp. spádovostí každé školy je celá obec Skuteč včetně přidružených obcí.</w:t>
      </w:r>
    </w:p>
    <w:p w:rsidR="00A74F30" w:rsidRDefault="00A74F30" w:rsidP="00A74F30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K zápisu se dostaví děti narozené od </w:t>
      </w:r>
      <w:proofErr w:type="gramStart"/>
      <w:r>
        <w:rPr>
          <w:rFonts w:ascii="Times New Roman" w:hAnsi="Times New Roman" w:cs="Times New Roman"/>
          <w:sz w:val="28"/>
          <w:szCs w:val="24"/>
        </w:rPr>
        <w:t>1.9.201</w:t>
      </w:r>
      <w:r w:rsidR="00EC768E">
        <w:rPr>
          <w:rFonts w:ascii="Times New Roman" w:hAnsi="Times New Roman" w:cs="Times New Roman"/>
          <w:sz w:val="28"/>
          <w:szCs w:val="24"/>
        </w:rPr>
        <w:t>9</w:t>
      </w:r>
      <w:proofErr w:type="gramEnd"/>
      <w:r w:rsidR="00EC768E">
        <w:rPr>
          <w:rFonts w:ascii="Times New Roman" w:hAnsi="Times New Roman" w:cs="Times New Roman"/>
          <w:sz w:val="28"/>
          <w:szCs w:val="24"/>
        </w:rPr>
        <w:t xml:space="preserve"> do 31.8.2020</w:t>
      </w:r>
      <w:r>
        <w:rPr>
          <w:rFonts w:ascii="Times New Roman" w:hAnsi="Times New Roman" w:cs="Times New Roman"/>
          <w:sz w:val="28"/>
          <w:szCs w:val="24"/>
        </w:rPr>
        <w:t>. A dále žáci, kteří získali tzv. odklad v uplynulém školním roce.</w:t>
      </w:r>
    </w:p>
    <w:p w:rsidR="00A74F30" w:rsidRDefault="00A74F30" w:rsidP="00A74F30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 zápisu rodič předloží zápisový lístek, žádost o přijetí </w:t>
      </w:r>
      <w:r>
        <w:rPr>
          <w:rFonts w:ascii="Times New Roman" w:hAnsi="Times New Roman" w:cs="Times New Roman"/>
          <w:sz w:val="28"/>
          <w:szCs w:val="24"/>
        </w:rPr>
        <w:br/>
        <w:t>a pro kontrolu údajů rodný list dítěte.</w:t>
      </w:r>
    </w:p>
    <w:p w:rsidR="00A74F30" w:rsidRDefault="00A74F30" w:rsidP="00A74F30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Dále u zápisu </w:t>
      </w:r>
      <w:r w:rsidR="00DE3D56">
        <w:rPr>
          <w:rFonts w:ascii="Times New Roman" w:hAnsi="Times New Roman" w:cs="Times New Roman"/>
          <w:sz w:val="28"/>
          <w:szCs w:val="24"/>
        </w:rPr>
        <w:t>sděl</w:t>
      </w:r>
      <w:r>
        <w:rPr>
          <w:rFonts w:ascii="Times New Roman" w:hAnsi="Times New Roman" w:cs="Times New Roman"/>
          <w:sz w:val="28"/>
          <w:szCs w:val="24"/>
        </w:rPr>
        <w:t>í, do které mateřské školy dítě poslední rok docházelo.</w:t>
      </w:r>
    </w:p>
    <w:p w:rsidR="00A74F30" w:rsidRDefault="00A74F30" w:rsidP="00A74F30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Podle zákona není nutné, aby se dítě účastnilo zápisu, nicméně přítomnost dítěte u zápisu jednoznačně doporučujeme. </w:t>
      </w:r>
    </w:p>
    <w:p w:rsidR="005F50F2" w:rsidRPr="00EC768E" w:rsidRDefault="00EC768E" w:rsidP="005F50F2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EC768E">
        <w:rPr>
          <w:rFonts w:ascii="Times New Roman" w:hAnsi="Times New Roman" w:cs="Times New Roman"/>
          <w:sz w:val="28"/>
          <w:szCs w:val="24"/>
        </w:rPr>
        <w:t xml:space="preserve">Nově se posuzují žádosti o odklad. U dětí narozených od </w:t>
      </w:r>
      <w:proofErr w:type="gramStart"/>
      <w:r w:rsidRPr="00EC768E">
        <w:rPr>
          <w:rFonts w:ascii="Times New Roman" w:hAnsi="Times New Roman" w:cs="Times New Roman"/>
          <w:sz w:val="28"/>
          <w:szCs w:val="24"/>
        </w:rPr>
        <w:t>1.4.2020</w:t>
      </w:r>
      <w:proofErr w:type="gramEnd"/>
      <w:r w:rsidRPr="00EC768E">
        <w:rPr>
          <w:rFonts w:ascii="Times New Roman" w:hAnsi="Times New Roman" w:cs="Times New Roman"/>
          <w:sz w:val="28"/>
          <w:szCs w:val="24"/>
        </w:rPr>
        <w:t xml:space="preserve"> do 31.8.2020 je možné zažádat o odklad postaru, tj. jsou potřeba dvě doporučení (poradna a lékař). Děti narozené do 31. 3.2020 se j</w:t>
      </w:r>
      <w:r>
        <w:rPr>
          <w:rFonts w:ascii="Times New Roman" w:hAnsi="Times New Roman" w:cs="Times New Roman"/>
          <w:sz w:val="28"/>
          <w:szCs w:val="24"/>
        </w:rPr>
        <w:t>iž budou posuzovat nově, tj. odklad bude pouze výjimečný.</w:t>
      </w:r>
    </w:p>
    <w:p w:rsidR="005F50F2" w:rsidRDefault="005F50F2" w:rsidP="005F50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0F2" w:rsidRDefault="005F50F2" w:rsidP="005F50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50F2" w:rsidRPr="005F50F2" w:rsidRDefault="005F50F2" w:rsidP="005F50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55D" w:rsidRDefault="00C8655D" w:rsidP="00C8655D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A74F30" w:rsidRDefault="00A74F30" w:rsidP="00A74F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74F30" w:rsidRDefault="00A74F30" w:rsidP="00A74F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8655D" w:rsidRPr="00B84393" w:rsidRDefault="00C8655D" w:rsidP="00C8655D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84393">
        <w:rPr>
          <w:rFonts w:ascii="Times New Roman" w:hAnsi="Times New Roman" w:cs="Times New Roman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72576" behindDoc="1" locked="0" layoutInCell="1" allowOverlap="1" wp14:anchorId="36EFF2A6" wp14:editId="2E3C9981">
            <wp:simplePos x="0" y="0"/>
            <wp:positionH relativeFrom="column">
              <wp:posOffset>-136525</wp:posOffset>
            </wp:positionH>
            <wp:positionV relativeFrom="paragraph">
              <wp:posOffset>-202565</wp:posOffset>
            </wp:positionV>
            <wp:extent cx="10121900" cy="6988810"/>
            <wp:effectExtent l="0" t="0" r="0" b="2540"/>
            <wp:wrapNone/>
            <wp:docPr id="8" name="obrázek 1" descr="C:\Users\Lynx\Documents\Foto\škola 2013\IMG_ZŠ_Skuteč_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x\Documents\Foto\škola 2013\IMG_ZŠ_Skuteč_NOV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4"/>
        </w:rPr>
        <w:t>Dlouhodobé š</w:t>
      </w:r>
      <w:r w:rsidRPr="00B84393">
        <w:rPr>
          <w:rFonts w:ascii="Times New Roman" w:hAnsi="Times New Roman" w:cs="Times New Roman"/>
          <w:b/>
          <w:sz w:val="28"/>
          <w:szCs w:val="24"/>
        </w:rPr>
        <w:t>kolní akce:</w:t>
      </w:r>
    </w:p>
    <w:p w:rsidR="00C8655D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Školy v přírodě (3. a 5. ročník)</w:t>
      </w:r>
      <w:r w:rsidRPr="00C8655D">
        <w:rPr>
          <w:rFonts w:ascii="Times New Roman" w:hAnsi="Times New Roman" w:cs="Times New Roman"/>
          <w:b/>
          <w:noProof/>
          <w:sz w:val="28"/>
          <w:szCs w:val="24"/>
        </w:rPr>
        <w:t xml:space="preserve"> </w:t>
      </w:r>
    </w:p>
    <w:p w:rsidR="00C8655D" w:rsidRPr="00B84393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Plavecký výcvik (2. a 3. ročník)</w:t>
      </w:r>
    </w:p>
    <w:p w:rsidR="00C8655D" w:rsidRPr="00B84393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Poznávací</w:t>
      </w:r>
      <w:r w:rsidRPr="00B84393">
        <w:rPr>
          <w:rFonts w:ascii="Times New Roman" w:hAnsi="Times New Roman" w:cs="Times New Roman"/>
          <w:sz w:val="28"/>
          <w:szCs w:val="24"/>
        </w:rPr>
        <w:t xml:space="preserve"> pobyt u moře (6. ročník) </w:t>
      </w:r>
    </w:p>
    <w:p w:rsidR="00C8655D" w:rsidRPr="00B84393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Lyžařský výcvik (7. ročník)</w:t>
      </w:r>
    </w:p>
    <w:p w:rsidR="00C8655D" w:rsidRPr="00B84393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Turistický kurz (8. ročník)</w:t>
      </w:r>
    </w:p>
    <w:p w:rsidR="00C8655D" w:rsidRDefault="00AC2712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Poznávací zájezdy a exkurze doma i v zahraničí</w:t>
      </w:r>
    </w:p>
    <w:p w:rsidR="00AC2712" w:rsidRPr="00B84393" w:rsidRDefault="00AC2712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Jazykové pobyty v zahraničí</w:t>
      </w:r>
    </w:p>
    <w:p w:rsidR="00C8655D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 xml:space="preserve">Projektové dny – </w:t>
      </w:r>
      <w:r w:rsidR="001F6C0C">
        <w:rPr>
          <w:rFonts w:ascii="Times New Roman" w:hAnsi="Times New Roman" w:cs="Times New Roman"/>
          <w:sz w:val="28"/>
          <w:szCs w:val="24"/>
        </w:rPr>
        <w:t>Vánoce, Den Země, Den matek, Den dětí</w:t>
      </w:r>
    </w:p>
    <w:p w:rsidR="001F6C0C" w:rsidRDefault="001F6C0C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Sportovní den</w:t>
      </w:r>
    </w:p>
    <w:p w:rsidR="00C8655D" w:rsidRPr="00B84393" w:rsidRDefault="00AD758F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Projektové dny ve spolupráci s Městskou knihovnou </w:t>
      </w:r>
      <w:r>
        <w:rPr>
          <w:rFonts w:ascii="Times New Roman" w:hAnsi="Times New Roman" w:cs="Times New Roman"/>
          <w:sz w:val="28"/>
          <w:szCs w:val="24"/>
        </w:rPr>
        <w:br/>
        <w:t>a Městským muzeem</w:t>
      </w:r>
    </w:p>
    <w:p w:rsidR="00C8655D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 xml:space="preserve">Divadelní představení </w:t>
      </w:r>
    </w:p>
    <w:p w:rsidR="00C8655D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Programy pro realizaci prevence rizikového chování</w:t>
      </w:r>
    </w:p>
    <w:p w:rsidR="00C8655D" w:rsidRPr="00B84393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Dopravní a cyklistický kurz ve 4. a 5. ročníku</w:t>
      </w:r>
    </w:p>
    <w:p w:rsidR="00C8655D" w:rsidRDefault="00C8655D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Řada dalších nepravidelných akcí (exkurze, zájezdy, besedy, kulturní programy, výlety aj.).</w:t>
      </w:r>
    </w:p>
    <w:p w:rsidR="00D27BDA" w:rsidRDefault="00D27BDA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Bruslení žáků od 1. ročníku</w:t>
      </w:r>
    </w:p>
    <w:p w:rsidR="00D27BDA" w:rsidRDefault="00D27BDA" w:rsidP="00C8655D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Orientační běh</w:t>
      </w:r>
    </w:p>
    <w:p w:rsidR="006B087C" w:rsidRPr="00D27BDA" w:rsidRDefault="00D27BDA" w:rsidP="00D27BDA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Příprava</w:t>
      </w:r>
      <w:r w:rsidR="006B087C" w:rsidRPr="00D27BDA">
        <w:rPr>
          <w:rFonts w:ascii="Times New Roman" w:hAnsi="Times New Roman" w:cs="Times New Roman"/>
          <w:sz w:val="28"/>
          <w:szCs w:val="24"/>
        </w:rPr>
        <w:t xml:space="preserve"> žáků na střední školy včetně možnost získat certifikáty určité kvality</w:t>
      </w:r>
      <w:r w:rsidR="00D5558D">
        <w:rPr>
          <w:rFonts w:ascii="Times New Roman" w:hAnsi="Times New Roman" w:cs="Times New Roman"/>
          <w:sz w:val="28"/>
          <w:szCs w:val="24"/>
        </w:rPr>
        <w:t xml:space="preserve"> </w:t>
      </w:r>
      <w:r w:rsidR="006B087C" w:rsidRPr="00D27BDA">
        <w:rPr>
          <w:rFonts w:ascii="Times New Roman" w:hAnsi="Times New Roman" w:cs="Times New Roman"/>
          <w:sz w:val="28"/>
          <w:szCs w:val="24"/>
        </w:rPr>
        <w:t>- cizí jazyky)</w:t>
      </w:r>
      <w:r w:rsidR="00B05E4C" w:rsidRPr="00D27BDA">
        <w:rPr>
          <w:rFonts w:ascii="Times New Roman" w:hAnsi="Times New Roman" w:cs="Times New Roman"/>
          <w:sz w:val="28"/>
          <w:szCs w:val="24"/>
        </w:rPr>
        <w:t xml:space="preserve"> a účast na předmětových soutěžích.</w:t>
      </w:r>
    </w:p>
    <w:p w:rsidR="00D27BDA" w:rsidRDefault="00D27BDA" w:rsidP="001F6C0C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7BDA" w:rsidRDefault="00D27BDA" w:rsidP="001F6C0C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7BDA" w:rsidRDefault="00D27BDA" w:rsidP="001F6C0C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7BDA" w:rsidRDefault="00D27BDA" w:rsidP="001F6C0C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D27BDA" w:rsidRDefault="00D27BDA" w:rsidP="001F6C0C">
      <w:pPr>
        <w:pStyle w:val="Odstavecseseznamem"/>
        <w:spacing w:after="0"/>
        <w:ind w:left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46C79" w:rsidRPr="00047116" w:rsidRDefault="00AC2712" w:rsidP="00546C7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Jaké přednosti vidíme na naší škole</w:t>
      </w:r>
      <w:r w:rsidR="00546C79" w:rsidRPr="00047116">
        <w:rPr>
          <w:rFonts w:ascii="Times New Roman" w:hAnsi="Times New Roman" w:cs="Times New Roman"/>
          <w:b/>
          <w:sz w:val="28"/>
          <w:szCs w:val="24"/>
        </w:rPr>
        <w:t>:</w:t>
      </w:r>
    </w:p>
    <w:p w:rsidR="00280804" w:rsidRDefault="0028080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Neustále se zlepšující pracovní prostředí</w:t>
      </w:r>
    </w:p>
    <w:p w:rsidR="001770C4" w:rsidRDefault="001770C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Posilování přátelského klimatu ve škole a udržování bezpečného prostředí</w:t>
      </w:r>
    </w:p>
    <w:p w:rsidR="00280804" w:rsidRDefault="0028080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Nové odborné učebny vybavené moderní technikou</w:t>
      </w:r>
    </w:p>
    <w:p w:rsidR="00280804" w:rsidRDefault="0028080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Nové podmínky pro činnosti ve školní družině</w:t>
      </w:r>
    </w:p>
    <w:p w:rsidR="00280804" w:rsidRDefault="0028080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Podpora individuálnímu rozvoji každého žáka</w:t>
      </w:r>
    </w:p>
    <w:p w:rsidR="00280804" w:rsidRDefault="00072E17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Intenzivní podpora rozvoj</w:t>
      </w:r>
      <w:r w:rsidR="00CB5CCC">
        <w:rPr>
          <w:rFonts w:ascii="Times New Roman" w:hAnsi="Times New Roman" w:cs="Times New Roman"/>
          <w:sz w:val="28"/>
          <w:szCs w:val="24"/>
        </w:rPr>
        <w:t>e</w:t>
      </w:r>
      <w:r>
        <w:rPr>
          <w:rFonts w:ascii="Times New Roman" w:hAnsi="Times New Roman" w:cs="Times New Roman"/>
          <w:sz w:val="28"/>
          <w:szCs w:val="24"/>
        </w:rPr>
        <w:t xml:space="preserve"> matematiky a anglické</w:t>
      </w:r>
      <w:r w:rsidR="00CB5CCC">
        <w:rPr>
          <w:rFonts w:ascii="Times New Roman" w:hAnsi="Times New Roman" w:cs="Times New Roman"/>
          <w:sz w:val="28"/>
          <w:szCs w:val="24"/>
        </w:rPr>
        <w:t>ho</w:t>
      </w:r>
      <w:r>
        <w:rPr>
          <w:rFonts w:ascii="Times New Roman" w:hAnsi="Times New Roman" w:cs="Times New Roman"/>
          <w:sz w:val="28"/>
          <w:szCs w:val="24"/>
        </w:rPr>
        <w:t xml:space="preserve"> jazyk</w:t>
      </w:r>
      <w:r w:rsidR="00CB5CCC">
        <w:rPr>
          <w:rFonts w:ascii="Times New Roman" w:hAnsi="Times New Roman" w:cs="Times New Roman"/>
          <w:sz w:val="28"/>
          <w:szCs w:val="24"/>
        </w:rPr>
        <w:t>a</w:t>
      </w:r>
      <w:bookmarkStart w:id="0" w:name="_GoBack"/>
      <w:bookmarkEnd w:id="0"/>
    </w:p>
    <w:p w:rsidR="00546C79" w:rsidRDefault="00072E17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Vyučování v</w:t>
      </w:r>
      <w:r w:rsidR="00546C79">
        <w:rPr>
          <w:rFonts w:ascii="Times New Roman" w:hAnsi="Times New Roman" w:cs="Times New Roman"/>
          <w:sz w:val="28"/>
          <w:szCs w:val="24"/>
        </w:rPr>
        <w:t xml:space="preserve"> 1.</w:t>
      </w:r>
      <w:r>
        <w:rPr>
          <w:rFonts w:ascii="Times New Roman" w:hAnsi="Times New Roman" w:cs="Times New Roman"/>
          <w:sz w:val="28"/>
          <w:szCs w:val="24"/>
        </w:rPr>
        <w:t xml:space="preserve"> a 2. ročníku je zaměřeno na pozitivní motivaci žáků ke školní práci a je realizováno různými způsoby a aktivitami.</w:t>
      </w:r>
    </w:p>
    <w:p w:rsidR="001770C4" w:rsidRPr="00B84393" w:rsidRDefault="001770C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Rozvoj tělovýchovných a sportovních aktivit vedoucí ke zdravému životnímu stylu každého žáka</w:t>
      </w:r>
    </w:p>
    <w:p w:rsidR="001770C4" w:rsidRDefault="00072E17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Hodnocení žáků zejména v 1. a 2. ročníku je zcela motivační a známky mají pouze inspirativní smysl. </w:t>
      </w:r>
      <w:r w:rsidR="001770C4">
        <w:rPr>
          <w:rFonts w:ascii="Times New Roman" w:hAnsi="Times New Roman" w:cs="Times New Roman"/>
          <w:sz w:val="28"/>
          <w:szCs w:val="24"/>
        </w:rPr>
        <w:t>Teprve od třetího ročníku mají známky vypovídající hodnotu.</w:t>
      </w:r>
    </w:p>
    <w:p w:rsidR="00546C79" w:rsidRPr="00B84393" w:rsidRDefault="00546C79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Při výuce využíváme </w:t>
      </w:r>
      <w:r w:rsidR="006B087C">
        <w:rPr>
          <w:rFonts w:ascii="Times New Roman" w:hAnsi="Times New Roman" w:cs="Times New Roman"/>
          <w:sz w:val="28"/>
          <w:szCs w:val="24"/>
        </w:rPr>
        <w:t>různé</w:t>
      </w:r>
      <w:r>
        <w:rPr>
          <w:rFonts w:ascii="Times New Roman" w:hAnsi="Times New Roman" w:cs="Times New Roman"/>
          <w:sz w:val="28"/>
          <w:szCs w:val="24"/>
        </w:rPr>
        <w:t xml:space="preserve"> formy výuky včetně tandemové výuky a zážitkové pedagogiky.</w:t>
      </w:r>
    </w:p>
    <w:p w:rsidR="001770C4" w:rsidRDefault="001770C4" w:rsidP="00546C7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Poskytování poradenských služeb a zajišťování široké oblasti prevence včetně prevence užívání návykových látek a šikany.</w:t>
      </w:r>
    </w:p>
    <w:p w:rsidR="003E619F" w:rsidRPr="00B84393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70528" behindDoc="1" locked="0" layoutInCell="1" allowOverlap="1" wp14:anchorId="2D17B628" wp14:editId="01B3ECB5">
            <wp:simplePos x="0" y="0"/>
            <wp:positionH relativeFrom="column">
              <wp:posOffset>-153670</wp:posOffset>
            </wp:positionH>
            <wp:positionV relativeFrom="paragraph">
              <wp:posOffset>-160517</wp:posOffset>
            </wp:positionV>
            <wp:extent cx="10121900" cy="6988810"/>
            <wp:effectExtent l="0" t="0" r="0" b="2540"/>
            <wp:wrapNone/>
            <wp:docPr id="7" name="obrázek 1" descr="C:\Users\Lynx\Documents\Foto\škola 2013\IMG_ZŠ_Skuteč_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x\Documents\Foto\škola 2013\IMG_ZŠ_Skuteč_NOV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4393">
        <w:rPr>
          <w:rFonts w:ascii="Times New Roman" w:hAnsi="Times New Roman" w:cs="Times New Roman"/>
          <w:sz w:val="28"/>
          <w:szCs w:val="24"/>
        </w:rPr>
        <w:t>Úroveň vzdělávání je pravidelně prověřována úspěchy žáků na soutěžích, úspěšností žáků při přijímacím řízení na střední školy, testováním kontrolními orgány</w:t>
      </w:r>
      <w:r>
        <w:rPr>
          <w:rFonts w:ascii="Times New Roman" w:hAnsi="Times New Roman" w:cs="Times New Roman"/>
          <w:sz w:val="28"/>
          <w:szCs w:val="24"/>
        </w:rPr>
        <w:t>,</w:t>
      </w:r>
      <w:r w:rsidRPr="00B84393">
        <w:rPr>
          <w:rFonts w:ascii="Times New Roman" w:hAnsi="Times New Roman" w:cs="Times New Roman"/>
          <w:sz w:val="28"/>
          <w:szCs w:val="24"/>
        </w:rPr>
        <w:t xml:space="preserve"> včetně ČŠI, zpětnou vazbou od rodičů žáků.</w:t>
      </w:r>
    </w:p>
    <w:p w:rsidR="003E619F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Používání moderní</w:t>
      </w:r>
      <w:r>
        <w:rPr>
          <w:rFonts w:ascii="Times New Roman" w:hAnsi="Times New Roman" w:cs="Times New Roman"/>
          <w:sz w:val="28"/>
          <w:szCs w:val="24"/>
        </w:rPr>
        <w:t>ch</w:t>
      </w:r>
      <w:r w:rsidRPr="00B84393">
        <w:rPr>
          <w:rFonts w:ascii="Times New Roman" w:hAnsi="Times New Roman" w:cs="Times New Roman"/>
          <w:sz w:val="28"/>
          <w:szCs w:val="24"/>
        </w:rPr>
        <w:t xml:space="preserve"> učební</w:t>
      </w:r>
      <w:r>
        <w:rPr>
          <w:rFonts w:ascii="Times New Roman" w:hAnsi="Times New Roman" w:cs="Times New Roman"/>
          <w:sz w:val="28"/>
          <w:szCs w:val="24"/>
        </w:rPr>
        <w:t>ch pomůcek,</w:t>
      </w:r>
      <w:r w:rsidRPr="00B84393">
        <w:rPr>
          <w:rFonts w:ascii="Times New Roman" w:hAnsi="Times New Roman" w:cs="Times New Roman"/>
          <w:sz w:val="28"/>
          <w:szCs w:val="24"/>
        </w:rPr>
        <w:t xml:space="preserve"> včetně interaktivity v každé třídě.</w:t>
      </w:r>
    </w:p>
    <w:p w:rsidR="003E619F" w:rsidRPr="00B84393" w:rsidRDefault="00AD758F" w:rsidP="003E619F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84393">
        <w:rPr>
          <w:rFonts w:ascii="Times New Roman" w:hAnsi="Times New Roman" w:cs="Times New Roman"/>
          <w:b/>
          <w:noProof/>
          <w:sz w:val="28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3766AD1C" wp14:editId="790BE17C">
            <wp:simplePos x="0" y="0"/>
            <wp:positionH relativeFrom="column">
              <wp:posOffset>-142875</wp:posOffset>
            </wp:positionH>
            <wp:positionV relativeFrom="paragraph">
              <wp:posOffset>-228600</wp:posOffset>
            </wp:positionV>
            <wp:extent cx="10121900" cy="6988810"/>
            <wp:effectExtent l="0" t="0" r="0" b="2540"/>
            <wp:wrapNone/>
            <wp:docPr id="1" name="obrázek 1" descr="C:\Users\Lynx\Documents\Foto\škola 2013\IMG_ZŠ_Skuteč_NOV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ynx\Documents\Foto\škola 2013\IMG_ZŠ_Skuteč_NOVÁ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698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619F">
        <w:rPr>
          <w:rFonts w:ascii="Times New Roman" w:hAnsi="Times New Roman" w:cs="Times New Roman"/>
          <w:b/>
          <w:sz w:val="28"/>
          <w:szCs w:val="24"/>
        </w:rPr>
        <w:t>Výhled do budoucnosti</w:t>
      </w:r>
      <w:r w:rsidR="003E619F" w:rsidRPr="00B84393">
        <w:rPr>
          <w:rFonts w:ascii="Times New Roman" w:hAnsi="Times New Roman" w:cs="Times New Roman"/>
          <w:b/>
          <w:sz w:val="28"/>
          <w:szCs w:val="24"/>
        </w:rPr>
        <w:t>:</w:t>
      </w:r>
    </w:p>
    <w:p w:rsidR="001770C4" w:rsidRDefault="001770C4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Tvorba nového školního vzdělávacího programu – od </w:t>
      </w:r>
      <w:proofErr w:type="gramStart"/>
      <w:r>
        <w:rPr>
          <w:rFonts w:ascii="Times New Roman" w:hAnsi="Times New Roman" w:cs="Times New Roman"/>
          <w:sz w:val="28"/>
          <w:szCs w:val="24"/>
        </w:rPr>
        <w:t>1.9.2027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v 1. a 6. ročníku.</w:t>
      </w:r>
    </w:p>
    <w:p w:rsidR="003E619F" w:rsidRDefault="001770C4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S</w:t>
      </w:r>
      <w:r w:rsidR="003E619F">
        <w:rPr>
          <w:rFonts w:ascii="Times New Roman" w:hAnsi="Times New Roman" w:cs="Times New Roman"/>
          <w:sz w:val="28"/>
          <w:szCs w:val="24"/>
        </w:rPr>
        <w:t>tabilní a stále se zdokonalující pedagogický sbor bude zajišťovat vzdělávání podle nových standardů.</w:t>
      </w:r>
    </w:p>
    <w:p w:rsidR="003E619F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Příprava na výuku dalších cizích jazyků formou povinného, nepovinného nebo volitelného předmětu. Ve výhledu je vedle němčiny a slovenštiny také španělština či italština.</w:t>
      </w:r>
    </w:p>
    <w:p w:rsidR="003E619F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Nová </w:t>
      </w:r>
      <w:r w:rsidR="00B170E3">
        <w:rPr>
          <w:rFonts w:ascii="Times New Roman" w:hAnsi="Times New Roman" w:cs="Times New Roman"/>
          <w:sz w:val="28"/>
          <w:szCs w:val="24"/>
        </w:rPr>
        <w:t>venkovní učebna s upravenou zahradou nejen pro výuku, ale i volnočasové aktivity</w:t>
      </w:r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3E619F" w:rsidRDefault="00B170E3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Zcela n</w:t>
      </w:r>
      <w:r w:rsidR="003E619F">
        <w:rPr>
          <w:rFonts w:ascii="Times New Roman" w:hAnsi="Times New Roman" w:cs="Times New Roman"/>
          <w:sz w:val="28"/>
          <w:szCs w:val="24"/>
        </w:rPr>
        <w:t xml:space="preserve">ové </w:t>
      </w:r>
      <w:r>
        <w:rPr>
          <w:rFonts w:ascii="Times New Roman" w:hAnsi="Times New Roman" w:cs="Times New Roman"/>
          <w:sz w:val="28"/>
          <w:szCs w:val="24"/>
        </w:rPr>
        <w:t xml:space="preserve">odborné učebny </w:t>
      </w:r>
      <w:r w:rsidR="003E619F">
        <w:rPr>
          <w:rFonts w:ascii="Times New Roman" w:hAnsi="Times New Roman" w:cs="Times New Roman"/>
          <w:sz w:val="28"/>
          <w:szCs w:val="24"/>
        </w:rPr>
        <w:t xml:space="preserve">uzpůsobené </w:t>
      </w:r>
      <w:r>
        <w:rPr>
          <w:rFonts w:ascii="Times New Roman" w:hAnsi="Times New Roman" w:cs="Times New Roman"/>
          <w:sz w:val="28"/>
          <w:szCs w:val="24"/>
        </w:rPr>
        <w:t>novým</w:t>
      </w:r>
      <w:r w:rsidR="003E619F">
        <w:rPr>
          <w:rFonts w:ascii="Times New Roman" w:hAnsi="Times New Roman" w:cs="Times New Roman"/>
          <w:sz w:val="28"/>
          <w:szCs w:val="24"/>
        </w:rPr>
        <w:t xml:space="preserve"> před</w:t>
      </w:r>
      <w:r w:rsidR="00CC4C1F">
        <w:rPr>
          <w:rFonts w:ascii="Times New Roman" w:hAnsi="Times New Roman" w:cs="Times New Roman"/>
          <w:sz w:val="28"/>
          <w:szCs w:val="24"/>
        </w:rPr>
        <w:t>stavám kvalitní výuky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59095A" w:rsidRDefault="0059095A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Kompletní přestavba prostor školní družiny.</w:t>
      </w:r>
    </w:p>
    <w:p w:rsidR="003E619F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Využívání moderních prostředků ve výuc</w:t>
      </w:r>
      <w:r w:rsidR="0059095A">
        <w:rPr>
          <w:rFonts w:ascii="Times New Roman" w:hAnsi="Times New Roman" w:cs="Times New Roman"/>
          <w:sz w:val="28"/>
          <w:szCs w:val="24"/>
        </w:rPr>
        <w:t>e včetně AI (umělé inteligence), virtuálních brýlí a robotiky.</w:t>
      </w:r>
    </w:p>
    <w:p w:rsidR="003E619F" w:rsidRDefault="003E619F" w:rsidP="003E619F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Užší spolupráce se zákonnými zástupci na </w:t>
      </w:r>
      <w:r w:rsidR="0059095A">
        <w:rPr>
          <w:rFonts w:ascii="Times New Roman" w:hAnsi="Times New Roman" w:cs="Times New Roman"/>
          <w:sz w:val="28"/>
          <w:szCs w:val="24"/>
        </w:rPr>
        <w:t xml:space="preserve">chodu školy. </w:t>
      </w:r>
    </w:p>
    <w:p w:rsidR="0059095A" w:rsidRDefault="0059095A" w:rsidP="0059095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59095A" w:rsidRDefault="0059095A" w:rsidP="0059095A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8A43A9" w:rsidRPr="00B84393" w:rsidRDefault="008A43A9" w:rsidP="008A43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84393">
        <w:rPr>
          <w:rFonts w:ascii="Times New Roman" w:hAnsi="Times New Roman" w:cs="Times New Roman"/>
          <w:b/>
          <w:sz w:val="28"/>
          <w:szCs w:val="24"/>
        </w:rPr>
        <w:t>Speciální péče: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 xml:space="preserve">Na škole je zřízeno školní pedagogické pracoviště, </w:t>
      </w:r>
      <w:r>
        <w:rPr>
          <w:rFonts w:ascii="Times New Roman" w:hAnsi="Times New Roman" w:cs="Times New Roman"/>
          <w:sz w:val="28"/>
          <w:szCs w:val="24"/>
        </w:rPr>
        <w:t>které tvoří výchovný poradce, speciální pedagog, metodik prevence, kariérový poradce.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Poradenskou činnost zaměřujeme na zavádění podpůrných opatření, nastavení individualizace vzdělávání žáka, nápravu řeči, nasměrování kariéry žáků.</w:t>
      </w:r>
    </w:p>
    <w:p w:rsidR="008A43A9" w:rsidRPr="00B84393" w:rsidRDefault="00A32F15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Nově z</w:t>
      </w:r>
      <w:r w:rsidR="008A43A9" w:rsidRPr="00B84393">
        <w:rPr>
          <w:rFonts w:ascii="Times New Roman" w:hAnsi="Times New Roman" w:cs="Times New Roman"/>
          <w:sz w:val="28"/>
          <w:szCs w:val="24"/>
        </w:rPr>
        <w:t>ajišťujeme pří</w:t>
      </w:r>
      <w:r>
        <w:rPr>
          <w:rFonts w:ascii="Times New Roman" w:hAnsi="Times New Roman" w:cs="Times New Roman"/>
          <w:sz w:val="28"/>
          <w:szCs w:val="24"/>
        </w:rPr>
        <w:t xml:space="preserve">tomnost pedagogického asistenta pro žáky v 1. ročníku od </w:t>
      </w:r>
      <w:proofErr w:type="gramStart"/>
      <w:r>
        <w:rPr>
          <w:rFonts w:ascii="Times New Roman" w:hAnsi="Times New Roman" w:cs="Times New Roman"/>
          <w:sz w:val="28"/>
          <w:szCs w:val="24"/>
        </w:rPr>
        <w:t>1.9.202</w:t>
      </w:r>
      <w:r w:rsidR="00D5558D">
        <w:rPr>
          <w:rFonts w:ascii="Times New Roman" w:hAnsi="Times New Roman" w:cs="Times New Roman"/>
          <w:sz w:val="28"/>
          <w:szCs w:val="24"/>
        </w:rPr>
        <w:t>6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. </w:t>
      </w:r>
    </w:p>
    <w:p w:rsidR="008A43A9" w:rsidRDefault="008A43A9" w:rsidP="008A43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EA4197">
        <w:rPr>
          <w:rFonts w:ascii="Times New Roman" w:hAnsi="Times New Roman" w:cs="Times New Roman"/>
          <w:b/>
          <w:sz w:val="28"/>
          <w:szCs w:val="24"/>
        </w:rPr>
        <w:t>Bonus</w:t>
      </w:r>
      <w:r>
        <w:rPr>
          <w:rFonts w:ascii="Times New Roman" w:hAnsi="Times New Roman" w:cs="Times New Roman"/>
          <w:sz w:val="28"/>
          <w:szCs w:val="24"/>
        </w:rPr>
        <w:t>: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Kroužky jsou zaměřeny zejména na sportovní vyžití – florbal, atletika, badminton, sportovní hry; dále na anglický jazyk, keramiku, deskové hry, pěvecký sbor.</w:t>
      </w:r>
    </w:p>
    <w:p w:rsidR="008A43A9" w:rsidRPr="00B84393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Formou pravidelného doučování připravujeme žáky na přijímací zkoušky.</w:t>
      </w:r>
    </w:p>
    <w:p w:rsidR="008A43A9" w:rsidRPr="00B84393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Individuálně připravujeme žáky na soutěže typu: vědomostní olympiády, sportovní a výtvarné soutěže.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Ochotný a zcela kvalifikovaný pedagogický sbor.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Úzká spolupráce s mateřskými školami, školami v okolí včetně škol středních.</w:t>
      </w:r>
    </w:p>
    <w:p w:rsidR="008A43A9" w:rsidRPr="00B84393" w:rsidRDefault="008A43A9" w:rsidP="008A43A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8A43A9" w:rsidRPr="00B84393" w:rsidRDefault="008A43A9" w:rsidP="008A43A9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 w:rsidRPr="00B84393">
        <w:rPr>
          <w:rFonts w:ascii="Times New Roman" w:hAnsi="Times New Roman" w:cs="Times New Roman"/>
          <w:b/>
          <w:sz w:val="28"/>
          <w:szCs w:val="24"/>
        </w:rPr>
        <w:t>Školní družina:</w:t>
      </w:r>
    </w:p>
    <w:p w:rsidR="001770C4" w:rsidRDefault="00A41B6D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Všechny prostory školní družiny prošly komplexní rekonstrukcí a poskytují dětem skvělé podmínky pro odpolední činnosti.</w:t>
      </w:r>
    </w:p>
    <w:p w:rsidR="00A41B6D" w:rsidRDefault="00A41B6D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Program družiny je zaměřen na relaxaci a oddech dětí, ale také na poznávání, k čemuž organizuje družina výlety, besedy a další aktivity.</w:t>
      </w:r>
    </w:p>
    <w:p w:rsidR="008A43A9" w:rsidRPr="00B84393" w:rsidRDefault="001770C4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P</w:t>
      </w:r>
      <w:r w:rsidR="008A43A9" w:rsidRPr="00B84393">
        <w:rPr>
          <w:rFonts w:ascii="Times New Roman" w:hAnsi="Times New Roman" w:cs="Times New Roman"/>
          <w:sz w:val="28"/>
          <w:szCs w:val="24"/>
        </w:rPr>
        <w:t xml:space="preserve">řednostně je určena pro žáky prvních až </w:t>
      </w:r>
      <w:r w:rsidR="008A43A9">
        <w:rPr>
          <w:rFonts w:ascii="Times New Roman" w:hAnsi="Times New Roman" w:cs="Times New Roman"/>
          <w:sz w:val="28"/>
          <w:szCs w:val="24"/>
        </w:rPr>
        <w:t>třetích tříd.</w:t>
      </w:r>
    </w:p>
    <w:p w:rsidR="008A43A9" w:rsidRPr="00B84393" w:rsidRDefault="00AD758F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Školní družina vykonává ranní činnost (6 - 8 hod) </w:t>
      </w:r>
      <w:r>
        <w:rPr>
          <w:rFonts w:ascii="Times New Roman" w:hAnsi="Times New Roman" w:cs="Times New Roman"/>
          <w:sz w:val="28"/>
          <w:szCs w:val="24"/>
        </w:rPr>
        <w:br/>
        <w:t xml:space="preserve">a odpolední činnost (11,30 - </w:t>
      </w:r>
      <w:r w:rsidR="008A43A9" w:rsidRPr="00B84393">
        <w:rPr>
          <w:rFonts w:ascii="Times New Roman" w:hAnsi="Times New Roman" w:cs="Times New Roman"/>
          <w:sz w:val="28"/>
          <w:szCs w:val="24"/>
        </w:rPr>
        <w:t>16 hodin</w:t>
      </w:r>
      <w:r>
        <w:rPr>
          <w:rFonts w:ascii="Times New Roman" w:hAnsi="Times New Roman" w:cs="Times New Roman"/>
          <w:sz w:val="28"/>
          <w:szCs w:val="24"/>
        </w:rPr>
        <w:t>)</w:t>
      </w:r>
      <w:r w:rsidR="008A43A9" w:rsidRPr="00B84393">
        <w:rPr>
          <w:rFonts w:ascii="Times New Roman" w:hAnsi="Times New Roman" w:cs="Times New Roman"/>
          <w:sz w:val="28"/>
          <w:szCs w:val="24"/>
        </w:rPr>
        <w:t>.</w:t>
      </w:r>
    </w:p>
    <w:p w:rsidR="008A43A9" w:rsidRDefault="008A43A9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 w:rsidRPr="00B84393">
        <w:rPr>
          <w:rFonts w:ascii="Times New Roman" w:hAnsi="Times New Roman" w:cs="Times New Roman"/>
          <w:sz w:val="28"/>
          <w:szCs w:val="24"/>
        </w:rPr>
        <w:t>Uskutečňujeme páteční tematická odpoledne – pravidelná turistika, exkurze, karnevaly, výlety, sportovní odpoledne.</w:t>
      </w:r>
    </w:p>
    <w:p w:rsidR="00AD758F" w:rsidRPr="00B84393" w:rsidRDefault="00AD758F" w:rsidP="008A43A9">
      <w:pPr>
        <w:pStyle w:val="Odstavecseseznamem"/>
        <w:numPr>
          <w:ilvl w:val="0"/>
          <w:numId w:val="1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Školní družina je za úplatu, zřizovatelem je stanovena částka 100 Kč měsíčně za žáka. V případě sourozenců se částka za další dítě snižuje.</w:t>
      </w:r>
    </w:p>
    <w:sectPr w:rsidR="00AD758F" w:rsidRPr="00B84393" w:rsidSect="00B84393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36600"/>
    <w:multiLevelType w:val="hybridMultilevel"/>
    <w:tmpl w:val="B436F4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A33C66"/>
    <w:multiLevelType w:val="hybridMultilevel"/>
    <w:tmpl w:val="B6A448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802"/>
    <w:rsid w:val="00006B55"/>
    <w:rsid w:val="0001187D"/>
    <w:rsid w:val="00037B34"/>
    <w:rsid w:val="00047116"/>
    <w:rsid w:val="00072E17"/>
    <w:rsid w:val="00081DDD"/>
    <w:rsid w:val="000E1115"/>
    <w:rsid w:val="000E263B"/>
    <w:rsid w:val="0011266A"/>
    <w:rsid w:val="00124EDD"/>
    <w:rsid w:val="00150C45"/>
    <w:rsid w:val="00151485"/>
    <w:rsid w:val="001770C4"/>
    <w:rsid w:val="00194730"/>
    <w:rsid w:val="001B2A57"/>
    <w:rsid w:val="001F6C0C"/>
    <w:rsid w:val="00246125"/>
    <w:rsid w:val="002746F0"/>
    <w:rsid w:val="00280804"/>
    <w:rsid w:val="00287CD7"/>
    <w:rsid w:val="0029070B"/>
    <w:rsid w:val="0030686A"/>
    <w:rsid w:val="00311268"/>
    <w:rsid w:val="00316663"/>
    <w:rsid w:val="00326824"/>
    <w:rsid w:val="0033300D"/>
    <w:rsid w:val="003370F1"/>
    <w:rsid w:val="003467EB"/>
    <w:rsid w:val="003D0D5B"/>
    <w:rsid w:val="003D50FB"/>
    <w:rsid w:val="003E3CB7"/>
    <w:rsid w:val="003E619F"/>
    <w:rsid w:val="00411682"/>
    <w:rsid w:val="004165B1"/>
    <w:rsid w:val="00427A6F"/>
    <w:rsid w:val="00444FB4"/>
    <w:rsid w:val="00496682"/>
    <w:rsid w:val="004B7AA2"/>
    <w:rsid w:val="004D787F"/>
    <w:rsid w:val="004E1A48"/>
    <w:rsid w:val="0050460D"/>
    <w:rsid w:val="00520998"/>
    <w:rsid w:val="00546C79"/>
    <w:rsid w:val="005671A8"/>
    <w:rsid w:val="00585471"/>
    <w:rsid w:val="0059095A"/>
    <w:rsid w:val="005B3802"/>
    <w:rsid w:val="005B5829"/>
    <w:rsid w:val="005F50F2"/>
    <w:rsid w:val="006032B7"/>
    <w:rsid w:val="0063191E"/>
    <w:rsid w:val="00662E11"/>
    <w:rsid w:val="00676CB9"/>
    <w:rsid w:val="00690FE8"/>
    <w:rsid w:val="0069523A"/>
    <w:rsid w:val="006B087C"/>
    <w:rsid w:val="006D1839"/>
    <w:rsid w:val="006F47D1"/>
    <w:rsid w:val="007027CA"/>
    <w:rsid w:val="007A64FE"/>
    <w:rsid w:val="007C69DE"/>
    <w:rsid w:val="007C7D94"/>
    <w:rsid w:val="007E459C"/>
    <w:rsid w:val="008064F7"/>
    <w:rsid w:val="00826163"/>
    <w:rsid w:val="00896E69"/>
    <w:rsid w:val="00897859"/>
    <w:rsid w:val="008A43A9"/>
    <w:rsid w:val="008D1158"/>
    <w:rsid w:val="00903A0F"/>
    <w:rsid w:val="0096000F"/>
    <w:rsid w:val="009641C6"/>
    <w:rsid w:val="009B68CA"/>
    <w:rsid w:val="009D0CBA"/>
    <w:rsid w:val="009E1DC3"/>
    <w:rsid w:val="00A32F15"/>
    <w:rsid w:val="00A33E28"/>
    <w:rsid w:val="00A41B6D"/>
    <w:rsid w:val="00A56891"/>
    <w:rsid w:val="00A61489"/>
    <w:rsid w:val="00A66158"/>
    <w:rsid w:val="00A74F30"/>
    <w:rsid w:val="00A77599"/>
    <w:rsid w:val="00AC2712"/>
    <w:rsid w:val="00AD758F"/>
    <w:rsid w:val="00B05E4C"/>
    <w:rsid w:val="00B10EE9"/>
    <w:rsid w:val="00B13035"/>
    <w:rsid w:val="00B14A38"/>
    <w:rsid w:val="00B170E3"/>
    <w:rsid w:val="00B84393"/>
    <w:rsid w:val="00BE1EB4"/>
    <w:rsid w:val="00C1776A"/>
    <w:rsid w:val="00C84DFE"/>
    <w:rsid w:val="00C8655D"/>
    <w:rsid w:val="00CB5CCC"/>
    <w:rsid w:val="00CC4C1F"/>
    <w:rsid w:val="00D12269"/>
    <w:rsid w:val="00D27A96"/>
    <w:rsid w:val="00D27BDA"/>
    <w:rsid w:val="00D5558D"/>
    <w:rsid w:val="00D92FA9"/>
    <w:rsid w:val="00DD1262"/>
    <w:rsid w:val="00DD5D34"/>
    <w:rsid w:val="00DD5FD2"/>
    <w:rsid w:val="00DE3D56"/>
    <w:rsid w:val="00E0416D"/>
    <w:rsid w:val="00E5078C"/>
    <w:rsid w:val="00E90385"/>
    <w:rsid w:val="00EA0CCD"/>
    <w:rsid w:val="00EA4197"/>
    <w:rsid w:val="00EB691A"/>
    <w:rsid w:val="00EC768E"/>
    <w:rsid w:val="00EE5210"/>
    <w:rsid w:val="00F31BD5"/>
    <w:rsid w:val="00F5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72C2E-AA93-4216-B5E2-A3C2D56E6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459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64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4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1083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Lynx</dc:creator>
  <cp:lastModifiedBy>Leoš</cp:lastModifiedBy>
  <cp:revision>53</cp:revision>
  <cp:lastPrinted>2025-12-16T09:53:00Z</cp:lastPrinted>
  <dcterms:created xsi:type="dcterms:W3CDTF">2022-02-23T09:53:00Z</dcterms:created>
  <dcterms:modified xsi:type="dcterms:W3CDTF">2025-12-16T09:53:00Z</dcterms:modified>
</cp:coreProperties>
</file>